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p>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5612"/>
        <w:gridCol w:w="3742"/>
      </w:tblGrid>
      <w:tr>
        <w:tc>
          <w:tcPr>
            <w:tcW w:type="dxa" w:w="5612"/>
          </w:tcPr>
          <w:p>
            <w:pPr>
              <w:spacing w:after="120" w:before="0"/>
            </w:pPr>
            <w:r>
              <w:rPr>
                <w:sz w:val="16"/>
                <w:szCs w:val="16"/>
                <w:highlight w:val="yellow"/>
                <w:highlightCs w:val="yellow"/>
                <w:u w:val="single"/>
              </w:rPr>
              <w:t xml:space="preserve">[Ihr Name]</w:t>
            </w:r>
            <w:r>
              <w:rPr>
                <w:sz w:val="16"/>
                <w:szCs w:val="16"/>
                <w:u w:val="single"/>
              </w:rPr>
              <w:t xml:space="preserve"> · </w:t>
            </w:r>
            <w:r>
              <w:rPr>
                <w:sz w:val="16"/>
                <w:szCs w:val="16"/>
                <w:highlight w:val="yellow"/>
                <w:highlightCs w:val="yellow"/>
                <w:u w:val="single"/>
              </w:rPr>
              <w:t xml:space="preserve">[Ihre Anschrift]</w:t>
            </w:r>
          </w:p>
          <w:p>
            <w:pPr>
              <w:spacing w:after="0" w:before="0"/>
            </w:pPr>
            <w:r>
              <w:rPr>
                <w:highlight w:val="yellow"/>
                <w:highlightCs w:val="yellow"/>
              </w:rPr>
              <w:t xml:space="preserve">[Name des Mieters]</w:t>
            </w:r>
          </w:p>
          <w:p>
            <w:pPr>
              <w:spacing w:after="0" w:before="0"/>
            </w:pPr>
            <w:r>
              <w:rPr>
                <w:highlight w:val="yellow"/>
                <w:highlightCs w:val="yellow"/>
              </w:rPr>
              <w:t xml:space="preserve">[Anschrift der Wohnung]</w:t>
            </w:r>
          </w:p>
        </w:tc>
        <w:tc>
          <w:tcPr>
            <w:tcW w:type="dxa" w:w="3742"/>
          </w:tcPr>
          <w:p>
            <w:pPr>
              <w:spacing w:after="0" w:before="0"/>
              <w:jc w:val="right"/>
            </w:pPr>
            <w:r>
              <w:rPr>
                <w:highlight w:val="yellow"/>
                <w:highlightCs w:val="yellow"/>
              </w:rPr>
              <w:t xml:space="preserve">[Ort]</w:t>
            </w:r>
            <w:r>
              <w:t xml:space="preserve">, </w:t>
            </w:r>
            <w:r>
              <w:rPr>
                <w:highlight w:val="yellow"/>
                <w:highlightCs w:val="yellow"/>
              </w:rPr>
              <w:t xml:space="preserve">[Datum]</w:t>
            </w:r>
          </w:p>
        </w:tc>
      </w:tr>
    </w:tbl>
    <w:p>
      <w:pPr>
        <w:spacing w:after="480"/>
      </w:pPr>
    </w:p>
    <w:p>
      <w:pPr>
        <w:spacing w:after="280" w:before="0"/>
      </w:pPr>
      <w:r>
        <w:rPr>
          <w:b/>
          <w:bCs/>
        </w:rPr>
        <w:t xml:space="preserve">Ihre Mängelanzeige vom </w:t>
      </w:r>
      <w:r>
        <w:rPr>
          <w:b/>
          <w:bCs/>
          <w:highlight w:val="yellow"/>
          <w:highlightCs w:val="yellow"/>
        </w:rPr>
        <w:t xml:space="preserve">[Datum der Anzeige]</w:t>
      </w:r>
      <w:r>
        <w:rPr>
          <w:b/>
          <w:bCs/>
        </w:rPr>
        <w:t xml:space="preserve"> – Wohnung </w:t>
      </w:r>
      <w:r>
        <w:rPr>
          <w:b/>
          <w:bCs/>
          <w:highlight w:val="yellow"/>
          <w:highlightCs w:val="yellow"/>
        </w:rPr>
        <w:t xml:space="preserve">[Lage der Wohnung, z. B. 2. OG links]</w:t>
      </w:r>
    </w:p>
    <w:p>
      <w:pPr>
        <w:spacing w:after="160" w:before="0"/>
      </w:pPr>
      <w:r>
        <w:t xml:space="preserve">Guten Tag </w:t>
      </w:r>
      <w:r>
        <w:rPr>
          <w:highlight w:val="yellow"/>
          <w:highlightCs w:val="yellow"/>
        </w:rPr>
        <w:t xml:space="preserve">[Anrede und Name des Mieters]</w:t>
      </w:r>
      <w:r>
        <w:t xml:space="preserve">,</w:t>
      </w:r>
    </w:p>
    <w:p>
      <w:pPr>
        <w:spacing w:after="160" w:before="0"/>
      </w:pPr>
      <w:r>
        <w:t xml:space="preserve">vielen Dank für Ihre Nachricht vom </w:t>
      </w:r>
      <w:r>
        <w:rPr>
          <w:highlight w:val="yellow"/>
          <w:highlightCs w:val="yellow"/>
        </w:rPr>
        <w:t xml:space="preserve">[Datum der Anzeige]</w:t>
      </w:r>
      <w:r>
        <w:t xml:space="preserve">, die uns am </w:t>
      </w:r>
      <w:r>
        <w:rPr>
          <w:highlight w:val="yellow"/>
          <w:highlightCs w:val="yellow"/>
        </w:rPr>
        <w:t xml:space="preserve">[Datum des Eingangs]</w:t>
      </w:r>
      <w:r>
        <w:t xml:space="preserve"> erreicht hat. Sie melden: </w:t>
      </w:r>
      <w:r>
        <w:rPr>
          <w:highlight w:val="yellow"/>
          <w:highlightCs w:val="yellow"/>
        </w:rPr>
        <w:t xml:space="preserve">[Beschreibung des gemeldeten Mangels mit Ort in der Wohnung, in Ihren Worten oder als Zitat]</w:t>
      </w:r>
      <w:r>
        <w:t xml:space="preserve">.</w:t>
      </w:r>
    </w:p>
    <w:p>
      <w:pPr>
        <w:spacing w:after="160" w:before="0"/>
      </w:pPr>
      <w:r>
        <w:rPr>
          <w:b/>
          <w:bCs/>
          <w:highlight w:val="yellow"/>
          <w:highlightCs w:val="yellow"/>
        </w:rPr>
        <w:t xml:space="preserve">[Variante Eigentumswohnung: nur wenn der Mangel das Gemeinschaftseigentum betrifft; sonst diesen Absatz streichen.]</w:t>
      </w:r>
    </w:p>
    <w:p>
      <w:pPr>
        <w:spacing w:after="160" w:before="0"/>
      </w:pPr>
      <w:r>
        <w:t xml:space="preserve">Der gemeldete Zustand betrifft nach unserer ersten Einschätzung </w:t>
      </w:r>
      <w:r>
        <w:rPr>
          <w:highlight w:val="yellow"/>
          <w:highlightCs w:val="yellow"/>
        </w:rPr>
        <w:t xml:space="preserve">[Bauteil, z. B. das Dach, die Fassade oder die Steigleitung]</w:t>
      </w:r>
      <w:r>
        <w:t xml:space="preserve">, das zum gemeinschaftlichen Eigentum der Wohnungseigentümergemeinschaft gehört. Wir haben den Schaden am </w:t>
      </w:r>
      <w:r>
        <w:rPr>
          <w:highlight w:val="yellow"/>
          <w:highlightCs w:val="yellow"/>
        </w:rPr>
        <w:t xml:space="preserve">[Datum der Meldung]</w:t>
      </w:r>
      <w:r>
        <w:t xml:space="preserve"> der Verwaltung der Gemeinschaft, </w:t>
      </w:r>
      <w:r>
        <w:rPr>
          <w:highlight w:val="yellow"/>
          <w:highlightCs w:val="yellow"/>
        </w:rPr>
        <w:t xml:space="preserve">[Name der WEG-Verwaltung]</w:t>
      </w:r>
      <w:r>
        <w:t xml:space="preserve">, gemeldet. Ihr Ansprechpartner bleiben wir als Ihr Vermieter. Es kann sein, dass die Verwaltung oder eine von ihr beauftragte Firma einen Termin in Ihrer Wohnung benötigt; wir geben Ihnen solche Termine rechtzeitig weiter.</w:t>
      </w:r>
    </w:p>
    <w:p>
      <w:pPr>
        <w:spacing w:after="160" w:before="0"/>
      </w:pPr>
      <w:r>
        <w:t xml:space="preserve">Wir nehmen Ihre Meldung ernst und möchten die Ursache klären. Dafür möchten wir uns den gemeldeten Zustand in der Wohnung ansehen, gegebenenfalls gemeinsam mit </w:t>
      </w:r>
      <w:r>
        <w:rPr>
          <w:highlight w:val="yellow"/>
          <w:highlightCs w:val="yellow"/>
        </w:rPr>
        <w:t xml:space="preserve">[Name des Handwerksbetriebs oder Sachverständigen, sonst: einer Fachfirma]</w:t>
      </w:r>
      <w:r>
        <w:t xml:space="preserve">. Wir schlagen vor:</w:t>
      </w:r>
    </w:p>
    <w:p>
      <w:pPr>
        <w:spacing w:after="160" w:before="0"/>
      </w:pPr>
      <w:r>
        <w:rPr>
          <w:b/>
          <w:bCs/>
          <w:highlight w:val="yellow"/>
          <w:highlightCs w:val="yellow"/>
        </w:rPr>
        <w:t xml:space="preserve">[Wochentag]</w:t>
      </w:r>
      <w:r>
        <w:rPr>
          <w:b/>
          <w:bCs/>
        </w:rPr>
        <w:t xml:space="preserve">, </w:t>
      </w:r>
      <w:r>
        <w:rPr>
          <w:b/>
          <w:bCs/>
          <w:highlight w:val="yellow"/>
          <w:highlightCs w:val="yellow"/>
        </w:rPr>
        <w:t xml:space="preserve">[Datum]</w:t>
      </w:r>
      <w:r>
        <w:rPr>
          <w:b/>
          <w:bCs/>
        </w:rPr>
        <w:t xml:space="preserve">, zwischen </w:t>
      </w:r>
      <w:r>
        <w:rPr>
          <w:b/>
          <w:bCs/>
          <w:highlight w:val="yellow"/>
          <w:highlightCs w:val="yellow"/>
        </w:rPr>
        <w:t xml:space="preserve">[Uhrzeit]</w:t>
      </w:r>
      <w:r>
        <w:rPr>
          <w:b/>
          <w:bCs/>
        </w:rPr>
        <w:t xml:space="preserve"> und </w:t>
      </w:r>
      <w:r>
        <w:rPr>
          <w:b/>
          <w:bCs/>
          <w:highlight w:val="yellow"/>
          <w:highlightCs w:val="yellow"/>
        </w:rPr>
        <w:t xml:space="preserve">[Uhrzeit]</w:t>
      </w:r>
      <w:r>
        <w:t xml:space="preserve">, oder ersatzweise</w:t>
      </w:r>
    </w:p>
    <w:p>
      <w:pPr>
        <w:spacing w:after="160" w:before="0"/>
      </w:pPr>
      <w:r>
        <w:rPr>
          <w:b/>
          <w:bCs/>
          <w:highlight w:val="yellow"/>
          <w:highlightCs w:val="yellow"/>
        </w:rPr>
        <w:t xml:space="preserve">[Wochentag]</w:t>
      </w:r>
      <w:r>
        <w:rPr>
          <w:b/>
          <w:bCs/>
        </w:rPr>
        <w:t xml:space="preserve">, </w:t>
      </w:r>
      <w:r>
        <w:rPr>
          <w:b/>
          <w:bCs/>
          <w:highlight w:val="yellow"/>
          <w:highlightCs w:val="yellow"/>
        </w:rPr>
        <w:t xml:space="preserve">[Datum]</w:t>
      </w:r>
      <w:r>
        <w:rPr>
          <w:b/>
          <w:bCs/>
        </w:rPr>
        <w:t xml:space="preserve">, zwischen </w:t>
      </w:r>
      <w:r>
        <w:rPr>
          <w:b/>
          <w:bCs/>
          <w:highlight w:val="yellow"/>
          <w:highlightCs w:val="yellow"/>
        </w:rPr>
        <w:t xml:space="preserve">[Uhrzeit]</w:t>
      </w:r>
      <w:r>
        <w:rPr>
          <w:b/>
          <w:bCs/>
        </w:rPr>
        <w:t xml:space="preserve"> und </w:t>
      </w:r>
      <w:r>
        <w:rPr>
          <w:b/>
          <w:bCs/>
          <w:highlight w:val="yellow"/>
          <w:highlightCs w:val="yellow"/>
        </w:rPr>
        <w:t xml:space="preserve">[Uhrzeit]</w:t>
      </w:r>
      <w:r>
        <w:t xml:space="preserve">.</w:t>
      </w:r>
    </w:p>
    <w:p>
      <w:pPr>
        <w:spacing w:after="160" w:before="0"/>
      </w:pPr>
      <w:r>
        <w:t xml:space="preserve">Bitte bestätigen Sie uns einen der Termine bis </w:t>
      </w:r>
      <w:r>
        <w:rPr>
          <w:highlight w:val="yellow"/>
          <w:highlightCs w:val="yellow"/>
        </w:rPr>
        <w:t xml:space="preserve">[Datum für die Rückmeldung]</w:t>
      </w:r>
      <w:r>
        <w:t xml:space="preserve"> oder nennen Sie uns einen anderen Termin in den nächsten Tagen, an dem Sie oder eine von Ihnen beauftragte Person uns den Zutritt ermöglichen können. Die Besichtigung dient nur der Prüfung des gemeldeten Mangels.</w:t>
      </w:r>
    </w:p>
    <w:p>
      <w:pPr>
        <w:spacing w:after="160" w:before="0"/>
      </w:pPr>
      <w:r>
        <w:t xml:space="preserve">Damit wir uns gut vorbereiten können, schicken Sie uns bitte, wenn möglich, Fotos des Zustands und eine kurze Beschreibung: seit wann Sie den Mangel bemerken, wo genau er auftritt und ob er sich verändert hat. Gern dokumentieren auch wir den Zustand beim Termin mit Fotos; Sie können ebenfalls eigene Fotos anfertigen.</w:t>
      </w:r>
    </w:p>
    <w:p>
      <w:pPr>
        <w:spacing w:after="160" w:before="0"/>
      </w:pPr>
      <w:r>
        <w:t xml:space="preserve">Ist für die Beseitigung eine Reparatur nötig, stimmen wir den Termin dafür mit Ihnen ab und kündigen ihn rechtzeitig an. Für solche Arbeiten gilt § 555a Absatz 1 BGB: „Der Mieter hat Maßnahmen zu dulden, die zur Instandhaltung oder Instandsetzung der Mietsache erforderlich sind (Erhaltungsmaßnahmen).“ Aufwendungen, die Sie infolge der Arbeiten machen müssen, ersetzen wir in angemessenem Umfang (§ 555a Absatz 3 BGB).</w:t>
      </w:r>
    </w:p>
    <w:p>
      <w:pPr>
        <w:spacing w:after="160" w:before="0"/>
      </w:pPr>
      <w:r>
        <w:t xml:space="preserve">Wir prüfen die Ursache; über eine Minderung sprechen wir nach der Prüfung. Dieses Schreiben ist eine Eingangsbestätigung und Terminabstimmung; es enthält keine Aussage dazu, ob ein Mangel vorliegt, wer ihn verursacht hat oder ob und in welcher Höhe die Miete gemindert ist.</w:t>
      </w:r>
    </w:p>
    <w:p>
      <w:pPr>
        <w:spacing w:after="160" w:before="0"/>
      </w:pPr>
      <w:r>
        <w:rPr>
          <w:b/>
          <w:bCs/>
        </w:rPr>
        <w:t xml:space="preserve">Im Notfall</w:t>
      </w:r>
      <w:r>
        <w:t xml:space="preserve"> – zum Beispiel wenn Wasser austritt, Gas zu riechen ist, die Heizung in der kalten Jahreszeit ganz ausfällt oder Strom und Sicherheit betroffen sind – erreichen Sie </w:t>
      </w:r>
      <w:r>
        <w:rPr>
          <w:highlight w:val="yellow"/>
          <w:highlightCs w:val="yellow"/>
        </w:rPr>
        <w:t xml:space="preserve">[uns / den Notdienst]</w:t>
      </w:r>
      <w:r>
        <w:t xml:space="preserve"> unter </w:t>
      </w:r>
      <w:r>
        <w:rPr>
          <w:highlight w:val="yellow"/>
          <w:highlightCs w:val="yellow"/>
        </w:rPr>
        <w:t xml:space="preserve">[Notfall-Telefonnummer]</w:t>
      </w:r>
      <w:r>
        <w:t xml:space="preserve">. Bitte begrenzen Sie in einem solchen Fall, soweit gefahrlos möglich, den Schaden (zum Beispiel Wasser abstellen) und informieren Sie uns sofort.</w:t>
      </w:r>
    </w:p>
    <w:p>
      <w:pPr>
        <w:spacing w:after="160" w:before="0"/>
      </w:pPr>
      <w:r>
        <w:t xml:space="preserve">Bei Rückfragen erreichen Sie </w:t>
      </w:r>
      <w:r>
        <w:rPr>
          <w:highlight w:val="yellow"/>
          <w:highlightCs w:val="yellow"/>
        </w:rPr>
        <w:t xml:space="preserve">[Name des Ansprechpartners]</w:t>
      </w:r>
      <w:r>
        <w:t xml:space="preserve"> unter </w:t>
      </w:r>
      <w:r>
        <w:rPr>
          <w:highlight w:val="yellow"/>
          <w:highlightCs w:val="yellow"/>
        </w:rPr>
        <w:t xml:space="preserve">[Telefonnummer]</w:t>
      </w:r>
      <w:r>
        <w:t xml:space="preserve"> oder </w:t>
      </w:r>
      <w:r>
        <w:rPr>
          <w:highlight w:val="yellow"/>
          <w:highlightCs w:val="yellow"/>
        </w:rPr>
        <w:t xml:space="preserve">[E-Mail-Adresse]</w:t>
      </w:r>
      <w:r>
        <w:t xml:space="preserve">.</w:t>
      </w:r>
    </w:p>
    <w:p>
      <w:pPr>
        <w:spacing w:after="720" w:before="200"/>
      </w:pPr>
      <w:r>
        <w:t xml:space="preserve">Mit freundlichen Grüßen</w:t>
      </w:r>
    </w:p>
    <w:p>
      <w:pPr>
        <w:spacing w:after="160" w:before="0"/>
      </w:pPr>
      <w:r>
        <w:rPr>
          <w:highlight w:val="yellow"/>
          <w:highlightCs w:val="yellow"/>
        </w:rPr>
        <w:t xml:space="preserve">[Ihr Name / Name der Verwaltung, die für Sie handelt]</w:t>
      </w: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Mieter meldet einen Mangel: Vorlage für Ihre Antwort mit Terminvorschlag</dc:title>
  <dc:creator>Eigentümer-Ratgeber</dc:creator>
  <cp:lastModifiedBy>Un-named</cp:lastModifiedBy>
  <cp:revision>1</cp:revision>
  <dcterms:created xsi:type="dcterms:W3CDTF">2026-10-04T19:30:09.118Z</dcterms:created>
  <dcterms:modified xsi:type="dcterms:W3CDTF">2026-10-04T19:30:09.118Z</dcterms:modified>
</cp:coreProperties>
</file>

<file path=docProps/custom.xml><?xml version="1.0" encoding="utf-8"?>
<Properties xmlns="http://schemas.openxmlformats.org/officeDocument/2006/custom-properties" xmlns:vt="http://schemas.openxmlformats.org/officeDocument/2006/docPropsVTypes"/>
</file>