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</w:pP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612"/>
        <w:gridCol w:w="3742"/>
      </w:tblGrid>
      <w:tr>
        <w:tc>
          <w:tcPr>
            <w:tcW w:type="dxa" w:w="5612"/>
          </w:tcPr>
          <w:p>
            <w:pPr>
              <w:spacing w:after="120" w:before="0"/>
            </w:pPr>
            <w:r>
              <w:rPr>
                <w:sz w:val="16"/>
                <w:szCs w:val="16"/>
                <w:highlight w:val="yellow"/>
                <w:highlightCs w:val="yellow"/>
                <w:u w:val="single"/>
              </w:rPr>
              <w:t xml:space="preserve">[Ihr Name]</w:t>
            </w:r>
            <w:r>
              <w:rPr>
                <w:sz w:val="16"/>
                <w:szCs w:val="16"/>
                <w:u w:val="single"/>
              </w:rPr>
              <w:t xml:space="preserve"> · </w:t>
            </w:r>
            <w:r>
              <w:rPr>
                <w:sz w:val="16"/>
                <w:szCs w:val="16"/>
                <w:highlight w:val="yellow"/>
                <w:highlightCs w:val="yellow"/>
                <w:u w:val="single"/>
              </w:rPr>
              <w:t xml:space="preserve">[Ihre Anschrift]</w:t>
            </w:r>
          </w:p>
          <w:p>
            <w:pPr>
              <w:spacing w:after="0" w:before="0"/>
            </w:pPr>
            <w:r>
              <w:rPr>
                <w:highlight w:val="yellow"/>
                <w:highlightCs w:val="yellow"/>
              </w:rPr>
              <w:t xml:space="preserve">[Name des Finanzamts]</w:t>
            </w:r>
          </w:p>
          <w:p>
            <w:pPr>
              <w:spacing w:after="0" w:before="0"/>
            </w:pPr>
            <w:r>
              <w:rPr>
                <w:highlight w:val="yellow"/>
                <w:highlightCs w:val="yellow"/>
              </w:rPr>
              <w:t xml:space="preserve">[Anschrift des Finanzamts]</w:t>
            </w:r>
          </w:p>
        </w:tc>
        <w:tc>
          <w:tcPr>
            <w:tcW w:type="dxa" w:w="3742"/>
          </w:tcPr>
          <w:p>
            <w:pPr>
              <w:spacing w:after="0" w:before="0"/>
              <w:jc w:val="right"/>
            </w:pPr>
            <w:r>
              <w:t xml:space="preserve">Steuernummer oder Aktenzeichen: </w:t>
            </w:r>
            <w:r>
              <w:rPr>
                <w:highlight w:val="yellow"/>
                <w:highlightCs w:val="yellow"/>
              </w:rPr>
              <w:t xml:space="preserve">[Steuernummer oder Aktenzeichen]</w:t>
            </w:r>
          </w:p>
          <w:p>
            <w:pPr>
              <w:spacing w:after="0" w:before="0"/>
              <w:jc w:val="right"/>
            </w:pPr>
            <w:r>
              <w:t xml:space="preserve">Telefon für Rückfragen: </w:t>
            </w:r>
            <w:r>
              <w:rPr>
                <w:highlight w:val="yellow"/>
                <w:highlightCs w:val="yellow"/>
              </w:rPr>
              <w:t xml:space="preserve">[Ihre Telefonnummer]</w:t>
            </w:r>
          </w:p>
          <w:p>
            <w:pPr>
              <w:spacing w:after="0" w:before="0"/>
              <w:jc w:val="right"/>
            </w:pPr>
            <w:r>
              <w:rPr>
                <w:highlight w:val="yellow"/>
                <w:highlightCs w:val="yellow"/>
              </w:rPr>
              <w:t xml:space="preserve">[Ort]</w:t>
            </w:r>
            <w:r>
              <w:t xml:space="preserve">, den </w:t>
            </w:r>
            <w:r>
              <w:rPr>
                <w:highlight w:val="yellow"/>
                <w:highlightCs w:val="yellow"/>
              </w:rPr>
              <w:t xml:space="preserve">[Datum]</w:t>
            </w:r>
          </w:p>
        </w:tc>
      </w:tr>
    </w:tbl>
    <w:p>
      <w:pPr>
        <w:spacing w:after="480"/>
      </w:pPr>
    </w:p>
    <w:p>
      <w:pPr>
        <w:spacing w:after="280" w:before="0"/>
      </w:pPr>
      <w:r>
        <w:rPr>
          <w:b/>
          <w:bCs/>
        </w:rPr>
        <w:t xml:space="preserve">Einspruch gegen den Bescheid vom </w:t>
      </w:r>
      <w:r>
        <w:rPr>
          <w:b/>
          <w:bCs/>
          <w:highlight w:val="yellow"/>
          <w:highlightCs w:val="yellow"/>
        </w:rPr>
        <w:t xml:space="preserve">[Datum des Bescheids]</w:t>
      </w:r>
      <w:r>
        <w:rPr>
          <w:b/>
          <w:bCs/>
        </w:rPr>
        <w:t xml:space="preserve">, Steuernummer oder Aktenzeichen </w:t>
      </w:r>
      <w:r>
        <w:rPr>
          <w:b/>
          <w:bCs/>
          <w:highlight w:val="yellow"/>
          <w:highlightCs w:val="yellow"/>
        </w:rPr>
        <w:t xml:space="preserve">[Steuernummer oder Aktenzeichen]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Grundstück:</w:t>
      </w:r>
      <w:r>
        <w:t xml:space="preserve">	</w:t>
      </w:r>
      <w:r>
        <w:rPr>
          <w:highlight w:val="yellow"/>
          <w:highlightCs w:val="yellow"/>
        </w:rPr>
        <w:t xml:space="preserve">[Anschrift des Grundstücks]</w:t>
      </w:r>
    </w:p>
    <w:p>
      <w:pPr>
        <w:tabs>
          <w:tab w:val="left" w:pos="2551.5"/>
        </w:tabs>
        <w:spacing w:after="240"/>
        <w:ind w:left="2551" w:hanging="2551"/>
      </w:pPr>
      <w:r>
        <w:t xml:space="preserve">Wohnung, falls Wohnungseigentum:</w:t>
      </w:r>
      <w:r>
        <w:t xml:space="preserve">	</w:t>
      </w:r>
      <w:r>
        <w:rPr>
          <w:highlight w:val="yellow"/>
          <w:highlightCs w:val="yellow"/>
        </w:rPr>
        <w:t xml:space="preserve">[Nummer oder Lage der Wohnung]</w:t>
      </w:r>
    </w:p>
    <w:p>
      <w:pPr>
        <w:spacing w:after="160" w:before="0"/>
      </w:pPr>
      <w:r>
        <w:t xml:space="preserve">Sehr geehrte Damen und Herren,</w:t>
      </w:r>
    </w:p>
    <w:p>
      <w:pPr>
        <w:spacing w:after="160" w:before="0"/>
      </w:pPr>
      <w:r>
        <w:t xml:space="preserve">hiermit lege ich Einspruch ein gegen den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Bescheid über den Grundsteuerwert (Grundsteuerwertbescheid) vom </w:t>
      </w:r>
      <w:r>
        <w:rPr>
          <w:highlight w:val="yellow"/>
          <w:highlightCs w:val="yellow"/>
        </w:rPr>
        <w:t xml:space="preserve">[Datum des Bescheids]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Grundsteuermessbescheid vom </w:t>
      </w:r>
      <w:r>
        <w:rPr>
          <w:highlight w:val="yellow"/>
          <w:highlightCs w:val="yellow"/>
        </w:rPr>
        <w:t xml:space="preserve">[Datum des Bescheids]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Grundsteuerbescheid vom </w:t>
      </w:r>
      <w:r>
        <w:rPr>
          <w:highlight w:val="yellow"/>
          <w:highlightCs w:val="yellow"/>
        </w:rPr>
        <w:t xml:space="preserve">[Datum des Bescheids]</w:t>
      </w:r>
    </w:p>
    <w:p>
      <w:pPr>
        <w:spacing w:after="160" w:before="0"/>
      </w:pPr>
      <w:r>
        <w:rPr>
          <w:b/>
          <w:bCs/>
        </w:rPr>
        <w:t xml:space="preserve">Ich beantrage,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den Bescheid zu ändern und den Grundsteuerwert auf </w:t>
      </w:r>
      <w:r>
        <w:rPr>
          <w:highlight w:val="yellow"/>
          <w:highlightCs w:val="yellow"/>
        </w:rPr>
        <w:t xml:space="preserve">[Betrag]</w:t>
      </w:r>
      <w:r>
        <w:t xml:space="preserve"> € festzustellen.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den Bescheid zu ändern, soweit er auf den unten genannten unrichtigen Angaben beruht.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den Bescheid aufzuheben.</w:t>
      </w:r>
    </w:p>
    <w:p>
      <w:pPr>
        <w:keepNext/>
        <w:spacing w:after="120" w:before="200"/>
      </w:pPr>
      <w:r>
        <w:rPr>
          <w:b/>
          <w:bCs/>
          <w:sz w:val="24"/>
          <w:szCs w:val="24"/>
        </w:rPr>
        <w:t xml:space="preserve">Begründung</w:t>
      </w:r>
    </w:p>
    <w:p>
      <w:pPr>
        <w:spacing w:after="160" w:before="0"/>
      </w:pPr>
      <w:r>
        <w:t xml:space="preserve">Der Bescheid legt folgende Angaben unrichtig zugrunde:</w:t>
      </w:r>
    </w:p>
    <w:tbl>
      <w:tblPr>
        <w:tblW w:type="dxa" w:w="9354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4251"/>
        <w:gridCol w:w="2551"/>
        <w:gridCol w:w="2551"/>
      </w:tblGrid>
      <w:tr>
        <w:trPr>
          <w:tblHeader/>
        </w:trPr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Angabe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laut Bescheid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richtig, mit Nachweis</w:t>
            </w:r>
          </w:p>
        </w:tc>
      </w:tr>
      <w:tr>
        <w:trPr>
          <w:tblHeader w:val="false"/>
        </w:trPr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Wohn- oder Nutzfläche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[Wert laut Bescheid]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[richtiger Wert]</w:t>
            </w:r>
            <w:r>
              <w:rPr>
                <w:b w:val="false"/>
                <w:bCs w:val="false"/>
              </w:rPr>
              <w:t xml:space="preserve">, Nachweis: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[Nachweis]</w:t>
            </w:r>
          </w:p>
        </w:tc>
      </w:tr>
      <w:tr>
        <w:trPr>
          <w:tblHeader w:val="false"/>
        </w:trPr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Grundstücksfläche oder Miteigentumsanteil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[Wert laut Bescheid]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[richtiger Wert]</w:t>
            </w:r>
            <w:r>
              <w:rPr>
                <w:b w:val="false"/>
                <w:bCs w:val="false"/>
              </w:rPr>
              <w:t xml:space="preserve">, Nachweis: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[Nachweis]</w:t>
            </w:r>
          </w:p>
        </w:tc>
      </w:tr>
      <w:tr>
        <w:trPr>
          <w:tblHeader w:val="false"/>
        </w:trPr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Baujahr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[Wert laut Bescheid]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[richtiger Wert]</w:t>
            </w:r>
            <w:r>
              <w:rPr>
                <w:b w:val="false"/>
                <w:bCs w:val="false"/>
              </w:rPr>
              <w:t xml:space="preserve">, Nachweis: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[Nachweis]</w:t>
            </w:r>
          </w:p>
        </w:tc>
      </w:tr>
      <w:tr>
        <w:trPr>
          <w:tblHeader w:val="false"/>
        </w:trPr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Grundstücksart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[Wert laut Bescheid]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[richtiger Wert]</w:t>
            </w:r>
            <w:r>
              <w:rPr>
                <w:b w:val="false"/>
                <w:bCs w:val="false"/>
              </w:rPr>
              <w:t xml:space="preserve">, Nachweis: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[Nachweis]</w:t>
            </w:r>
          </w:p>
        </w:tc>
      </w:tr>
      <w:tr>
        <w:trPr>
          <w:tblHeader w:val="false"/>
        </w:trPr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Zurechnung (Eigentümer am Stichtag)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[Wert laut Bescheid]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[richtiger Wert]</w:t>
            </w:r>
            <w:r>
              <w:rPr>
                <w:b w:val="false"/>
                <w:bCs w:val="false"/>
              </w:rPr>
              <w:t xml:space="preserve">, Nachweis: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[Nachweis]</w:t>
            </w:r>
          </w:p>
        </w:tc>
      </w:tr>
      <w:tr>
        <w:trPr>
          <w:tblHeader w:val="false"/>
        </w:trPr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Ermäßigung oder Befreiung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[Wert laut Bescheid]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[richtiger Wert]</w:t>
            </w:r>
            <w:r>
              <w:rPr>
                <w:b w:val="false"/>
                <w:bCs w:val="false"/>
              </w:rPr>
              <w:t xml:space="preserve">, Nachweis: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[Nachweis]</w:t>
            </w:r>
          </w:p>
        </w:tc>
      </w:tr>
      <w:tr>
        <w:trPr>
          <w:tblHeader w:val="false"/>
        </w:trPr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Wohnlage (nur Hamburg)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[Wert laut Bescheid]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[richtiger Wert]</w:t>
            </w:r>
            <w:r>
              <w:rPr>
                <w:b w:val="false"/>
                <w:bCs w:val="false"/>
              </w:rPr>
              <w:t xml:space="preserve">, Nachweis: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[Nachweis]</w:t>
            </w:r>
          </w:p>
        </w:tc>
      </w:tr>
      <w:tr>
        <w:trPr>
          <w:tblHeader w:val="false"/>
        </w:trPr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Sonstiges: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[Bezeichnung]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[Wert laut Bescheid]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[richtiger Wert]</w:t>
            </w:r>
            <w:r>
              <w:rPr>
                <w:b w:val="false"/>
                <w:bCs w:val="false"/>
              </w:rPr>
              <w:t xml:space="preserve">, Nachweis: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[Nachweis]</w:t>
            </w:r>
          </w:p>
        </w:tc>
      </w:tr>
    </w:tbl>
    <w:p>
      <w:pPr>
        <w:spacing w:after="160"/>
      </w:pPr>
    </w:p>
    <w:p>
      <w:pPr>
        <w:spacing w:after="160" w:before="0"/>
      </w:pPr>
      <w:r>
        <w:t xml:space="preserve">Ergänzend trage ich vor: </w:t>
      </w:r>
      <w:r>
        <w:rPr>
          <w:highlight w:val="yellow"/>
          <w:highlightCs w:val="yellow"/>
        </w:rPr>
        <w:t xml:space="preserve">[weitere Begründung]</w:t>
      </w:r>
    </w:p>
    <w:p>
      <w:pPr>
        <w:spacing w:after="160" w:before="0"/>
      </w:pPr>
      <w:r>
        <w:rPr>
          <w:b/>
          <w:bCs/>
        </w:rPr>
        <w:t xml:space="preserve">Optional: Antrag auf Aussetzung der Vollziehung</w:t>
      </w:r>
    </w:p>
    <w:p>
      <w:pPr>
        <w:spacing w:after="160" w:before="0"/>
      </w:pPr>
      <w:r>
        <w:t xml:space="preserve">Zugleich beantrage ich, die Vollziehung des angefochtenen Bescheids </w:t>
      </w:r>
      <w:r>
        <w:rPr>
          <w:highlight w:val="yellow"/>
          <w:highlightCs w:val="yellow"/>
        </w:rPr>
        <w:t xml:space="preserve">[in voller Höhe / in Höhe von Betrag €]</w:t>
      </w:r>
      <w:r>
        <w:t xml:space="preserve"> auszusetzen (§ 361 Abs. 2 AO). Begründung: </w:t>
      </w:r>
      <w:r>
        <w:rPr>
          <w:highlight w:val="yellow"/>
          <w:highlightCs w:val="yellow"/>
        </w:rPr>
        <w:t xml:space="preserve">[Begründung]</w:t>
      </w:r>
    </w:p>
    <w:p>
      <w:pPr>
        <w:spacing w:after="160" w:before="0"/>
      </w:pPr>
      <w:r>
        <w:rPr>
          <w:b/>
          <w:bCs/>
        </w:rPr>
        <w:t xml:space="preserve">Optional: Berechnungsgrundlagen</w:t>
      </w:r>
    </w:p>
    <w:p>
      <w:pPr>
        <w:spacing w:after="160" w:before="0"/>
      </w:pPr>
      <w:r>
        <w:t xml:space="preserve">Soweit sich die Berechnungsgrundlagen nicht aus dem Bescheid ergeben, bitte ich Sie, mir diese zu übersenden.</w:t>
      </w:r>
    </w:p>
    <w:p>
      <w:pPr>
        <w:spacing w:after="160" w:before="0"/>
      </w:pPr>
      <w:r>
        <w:t xml:space="preserve">Bitte bestätigen Sie mir den Eingang dieses Einspruchs.</w:t>
      </w:r>
    </w:p>
    <w:p>
      <w:pPr>
        <w:spacing w:after="720" w:before="200"/>
      </w:pPr>
      <w:r>
        <w:t xml:space="preserve">Mit freundlichen Grüßen</w:t>
      </w:r>
    </w:p>
    <w:p>
      <w:pPr>
        <w:spacing w:after="160" w:before="0"/>
      </w:pPr>
      <w:r>
        <w:rPr>
          <w:highlight w:val="yellow"/>
          <w:highlightCs w:val="yellow"/>
        </w:rPr>
        <w:t xml:space="preserve">[Ihr Name]</w:t>
      </w:r>
    </w:p>
    <w:p>
      <w:pPr>
        <w:spacing w:after="160" w:before="0"/>
      </w:pPr>
      <w:r>
        <w:rPr>
          <w:b/>
          <w:bCs/>
        </w:rPr>
        <w:t xml:space="preserve">Anlagen:</w:t>
      </w:r>
      <w:r>
        <w:t xml:space="preserve"> </w:t>
      </w:r>
      <w:r>
        <w:rPr>
          <w:highlight w:val="yellow"/>
          <w:highlightCs w:val="yellow"/>
        </w:rPr>
        <w:t xml:space="preserve">[Anlagen]</w:t>
      </w:r>
    </w:p>
    <w:sectPr>
      <w:footerReference w:type="default" r:id="rId7"/>
      <w:pgSz w:w="11906" w:h="16838" w:orient="portrait"/>
      <w:pgMar w:top="1701" w:right="1134" w:bottom="1134" w:left="1418" w:header="708" w:footer="65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6666"/>
        <w:sz w:val="16"/>
        <w:szCs w:val="16"/>
      </w:rPr>
      <w:t xml:space="preserve">Seite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6"/>
        <w:szCs w:val="16"/>
      </w:rPr>
      <w:t xml:space="preserve"> von </w:t>
    </w:r>
    <w:r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Einspruch gegen den Grundsteuerwertbescheid: Brief an das Finanzamt als Vorlage</dc:title>
  <dc:creator>Eigentümer-Ratgeber</dc:creator>
  <cp:lastModifiedBy>Un-named</cp:lastModifiedBy>
  <cp:revision>1</cp:revision>
  <dcterms:created xsi:type="dcterms:W3CDTF">2026-10-04T19:30:08.988Z</dcterms:created>
  <dcterms:modified xsi:type="dcterms:W3CDTF">2026-10-04T19:30:08.988Z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