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</w:pP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612"/>
        <w:gridCol w:w="3742"/>
      </w:tblGrid>
      <w:tr>
        <w:tc>
          <w:tcPr>
            <w:tcW w:type="dxa" w:w="5612"/>
          </w:tcPr>
          <w:p>
            <w:pPr>
              <w:spacing w:after="120" w:before="0"/>
            </w:pPr>
            <w:r>
              <w:rPr>
                <w:sz w:val="16"/>
                <w:szCs w:val="16"/>
                <w:highlight w:val="yellow"/>
                <w:highlightCs w:val="yellow"/>
                <w:u w:val="single"/>
              </w:rPr>
              <w:t xml:space="preserve">[Ihr Name]</w:t>
            </w:r>
            <w:r>
              <w:rPr>
                <w:sz w:val="16"/>
                <w:szCs w:val="16"/>
                <w:u w:val="single"/>
              </w:rPr>
              <w:t xml:space="preserve"> · </w:t>
            </w:r>
            <w:r>
              <w:rPr>
                <w:sz w:val="16"/>
                <w:szCs w:val="16"/>
                <w:highlight w:val="yellow"/>
                <w:highlightCs w:val="yellow"/>
                <w:u w:val="single"/>
              </w:rPr>
              <w:t xml:space="preserve">[Straße Hausnummer]</w:t>
            </w:r>
            <w:r>
              <w:rPr>
                <w:sz w:val="16"/>
                <w:szCs w:val="16"/>
                <w:u w:val="single"/>
              </w:rPr>
              <w:t xml:space="preserve"> · </w:t>
            </w:r>
            <w:r>
              <w:rPr>
                <w:sz w:val="16"/>
                <w:szCs w:val="16"/>
                <w:highlight w:val="yellow"/>
                <w:highlightCs w:val="yellow"/>
                <w:u w:val="single"/>
              </w:rPr>
              <w:t xml:space="preserve">[PLZ Ort]</w:t>
            </w:r>
          </w:p>
          <w:p>
            <w:pPr>
              <w:spacing w:after="0" w:before="0"/>
            </w:pPr>
            <w:r>
              <w:rPr>
                <w:highlight w:val="yellow"/>
                <w:highlightCs w:val="yellow"/>
              </w:rPr>
              <w:t xml:space="preserve">[Name der Verwaltung]</w:t>
            </w:r>
          </w:p>
          <w:p>
            <w:pPr>
              <w:spacing w:after="0" w:before="0"/>
            </w:pPr>
            <w:r>
              <w:rPr>
                <w:highlight w:val="yellow"/>
                <w:highlightCs w:val="yellow"/>
              </w:rPr>
              <w:t xml:space="preserve">[Straße Hausnummer]</w:t>
            </w:r>
          </w:p>
          <w:p>
            <w:pPr>
              <w:spacing w:after="0" w:before="0"/>
            </w:pPr>
            <w:r>
              <w:rPr>
                <w:highlight w:val="yellow"/>
                <w:highlightCs w:val="yellow"/>
              </w:rPr>
              <w:t xml:space="preserve">[PLZ Ort]</w:t>
            </w:r>
          </w:p>
        </w:tc>
        <w:tc>
          <w:tcPr>
            <w:tcW w:type="dxa" w:w="3742"/>
          </w:tcPr>
          <w:p>
            <w:pPr>
              <w:spacing w:after="0" w:before="0"/>
              <w:jc w:val="right"/>
            </w:pPr>
            <w:r>
              <w:rPr>
                <w:highlight w:val="yellow"/>
                <w:highlightCs w:val="yellow"/>
              </w:rPr>
              <w:t xml:space="preserve">[Ort]</w:t>
            </w:r>
            <w:r>
              <w:t xml:space="preserve">, den </w:t>
            </w:r>
            <w:r>
              <w:rPr>
                <w:highlight w:val="yellow"/>
                <w:highlightCs w:val="yellow"/>
              </w:rPr>
              <w:t xml:space="preserve">[Datum]</w:t>
            </w:r>
          </w:p>
        </w:tc>
      </w:tr>
    </w:tbl>
    <w:p>
      <w:pPr>
        <w:spacing w:after="480"/>
      </w:pPr>
    </w:p>
    <w:p>
      <w:pPr>
        <w:spacing w:after="280" w:before="0"/>
      </w:pPr>
      <w:r>
        <w:rPr>
          <w:b/>
          <w:bCs/>
        </w:rPr>
        <w:t xml:space="preserve">Verlangen auf Einberufung einer außerordentlichen Eigentümerversammlung der WEG </w:t>
      </w:r>
      <w:r>
        <w:rPr>
          <w:b/>
          <w:bCs/>
          <w:highlight w:val="yellow"/>
          <w:highlightCs w:val="yellow"/>
        </w:rPr>
        <w:t xml:space="preserve">[Anschrift der WEG]</w:t>
      </w:r>
    </w:p>
    <w:p>
      <w:pPr>
        <w:spacing w:after="160" w:before="0"/>
      </w:pPr>
      <w:r>
        <w:t xml:space="preserve">Sehr geehrte Damen und Herren,</w:t>
      </w:r>
    </w:p>
    <w:p>
      <w:pPr>
        <w:spacing w:after="160" w:before="0"/>
      </w:pPr>
      <w:r>
        <w:t xml:space="preserve">wir, die unterzeichnenden Wohnungseigentümerinnen und Wohnungseigentümer der WEG </w:t>
      </w:r>
      <w:r>
        <w:rPr>
          <w:highlight w:val="yellow"/>
          <w:highlightCs w:val="yellow"/>
        </w:rPr>
        <w:t xml:space="preserve">[Anschrift der WEG]</w:t>
      </w:r>
      <w:r>
        <w:t xml:space="preserve">, verlangen gemäß § 24 Abs. 2 WEG die Einberufung einer außerordentlichen Eigentümerversammlung. Wir sind mehr als ein Viertel der Wohnungseigentümer; die Unterschriften finden Sie in der Anlage.</w:t>
      </w:r>
    </w:p>
    <w:p>
      <w:pPr>
        <w:spacing w:after="160" w:before="0"/>
      </w:pPr>
      <w:r>
        <w:rPr>
          <w:b/>
          <w:bCs/>
        </w:rPr>
        <w:t xml:space="preserve">Zweck und Gründe:</w:t>
      </w:r>
      <w:r>
        <w:t xml:space="preserve"> </w:t>
      </w:r>
      <w:r>
        <w:rPr>
          <w:highlight w:val="yellow"/>
          <w:highlightCs w:val="yellow"/>
        </w:rPr>
        <w:t xml:space="preserve">[Gründe, zum Beispiel: Die Jahresabrechnung 2025 liegt trotz Nachfrage vom [Datum]</w:t>
      </w:r>
      <w:r>
        <w:t xml:space="preserve"> nicht vor. Die Eigentümer möchten über die Verwaltung entscheiden.]</w:t>
      </w:r>
    </w:p>
    <w:p>
      <w:pPr>
        <w:keepNext/>
        <w:spacing w:after="120" w:before="200"/>
      </w:pPr>
      <w:r>
        <w:rPr>
          <w:b/>
          <w:bCs/>
          <w:sz w:val="24"/>
          <w:szCs w:val="24"/>
        </w:rPr>
        <w:t xml:space="preserve">Gewünschte Tagesordnung</w:t>
      </w:r>
    </w:p>
    <w:p>
      <w:pPr>
        <w:keepNext w:val="false"/>
        <w:tabs>
          <w:tab w:val="left" w:pos="1134"/>
        </w:tabs>
        <w:spacing w:after="60" w:before="0"/>
        <w:ind w:left="1134" w:hanging="1134"/>
      </w:pPr>
      <w:r>
        <w:rPr>
          <w:b/>
          <w:bCs/>
        </w:rPr>
        <w:t xml:space="preserve">TOP 1</w:t>
      </w:r>
      <w:r>
        <w:t xml:space="preserve">	</w:t>
      </w:r>
      <w:r>
        <w:rPr>
          <w:b/>
          <w:bCs/>
        </w:rPr>
        <w:t xml:space="preserve">Wahl der Versammlungsleitung und der Protokollführung</w:t>
      </w:r>
    </w:p>
    <w:p>
      <w:pPr>
        <w:keepNext w:val="false"/>
        <w:tabs>
          <w:tab w:val="left" w:pos="1134"/>
        </w:tabs>
        <w:spacing w:after="60" w:before="0"/>
        <w:ind w:left="1134" w:hanging="1134"/>
      </w:pPr>
      <w:r>
        <w:rPr>
          <w:b/>
          <w:bCs/>
        </w:rPr>
        <w:t xml:space="preserve">TOP 2</w:t>
      </w:r>
      <w:r>
        <w:t xml:space="preserve">	</w:t>
      </w:r>
      <w:r>
        <w:rPr>
          <w:b/>
          <w:bCs/>
        </w:rPr>
        <w:t xml:space="preserve">Abberufung der Verwaltung </w:t>
      </w:r>
      <w:r>
        <w:rPr>
          <w:b/>
          <w:bCs/>
          <w:highlight w:val="yellow"/>
          <w:highlightCs w:val="yellow"/>
        </w:rPr>
        <w:t xml:space="preserve">[Name der Verwaltung]</w:t>
      </w:r>
      <w:r>
        <w:rPr>
          <w:b/>
          <w:bCs/>
        </w:rPr>
        <w:t xml:space="preserve"> zum </w:t>
      </w:r>
      <w:r>
        <w:rPr>
          <w:b/>
          <w:bCs/>
          <w:highlight w:val="yellow"/>
          <w:highlightCs w:val="yellow"/>
        </w:rPr>
        <w:t xml:space="preserve">[Datum]</w:t>
      </w:r>
    </w:p>
    <w:p>
      <w:pPr>
        <w:keepNext w:val="false"/>
        <w:tabs>
          <w:tab w:val="left" w:pos="1134"/>
        </w:tabs>
        <w:spacing w:after="60" w:before="0"/>
        <w:ind w:left="1134" w:hanging="1134"/>
      </w:pPr>
      <w:r>
        <w:rPr>
          <w:b/>
          <w:bCs/>
        </w:rPr>
        <w:t xml:space="preserve">TOP 3</w:t>
      </w:r>
      <w:r>
        <w:t xml:space="preserve">	</w:t>
      </w:r>
      <w:r>
        <w:rPr>
          <w:b/>
          <w:bCs/>
        </w:rPr>
        <w:t xml:space="preserve">Bestellung einer neuen Verwaltung, Abschluss des Verwaltervertrags und Ermächtigung von </w:t>
      </w:r>
      <w:r>
        <w:rPr>
          <w:b/>
          <w:bCs/>
          <w:highlight w:val="yellow"/>
          <w:highlightCs w:val="yellow"/>
        </w:rPr>
        <w:t xml:space="preserve">[Name der ermächtigten Person]</w:t>
      </w:r>
      <w:r>
        <w:rPr>
          <w:b/>
          <w:bCs/>
        </w:rPr>
        <w:t xml:space="preserve"> zur Unterzeichnung</w:t>
      </w:r>
    </w:p>
    <w:p>
      <w:pPr>
        <w:keepNext w:val="false"/>
        <w:tabs>
          <w:tab w:val="left" w:pos="1134"/>
        </w:tabs>
        <w:spacing w:after="60" w:before="0"/>
        <w:ind w:left="1134" w:hanging="1134"/>
      </w:pPr>
      <w:r>
        <w:rPr>
          <w:b/>
          <w:bCs/>
        </w:rPr>
        <w:t xml:space="preserve">TOP 4</w:t>
      </w:r>
      <w:r>
        <w:t xml:space="preserve">	</w:t>
      </w:r>
      <w:r>
        <w:rPr>
          <w:b/>
          <w:bCs/>
        </w:rPr>
        <w:t xml:space="preserve">Beglaubigung der Unterschriften unter der Niederschrift</w:t>
      </w:r>
    </w:p>
    <w:p>
      <w:pPr>
        <w:spacing w:after="120"/>
      </w:pPr>
    </w:p>
    <w:p>
      <w:pPr>
        <w:spacing w:after="160" w:before="0"/>
      </w:pPr>
      <w:r>
        <w:t xml:space="preserve">Bitte versenden Sie die Einladung bis zum </w:t>
      </w:r>
      <w:r>
        <w:rPr>
          <w:highlight w:val="yellow"/>
          <w:highlightCs w:val="yellow"/>
        </w:rPr>
        <w:t xml:space="preserve">[Frist]</w:t>
      </w:r>
      <w:r>
        <w:t xml:space="preserve"> an alle Eigentümer. Weigern Sie sich pflichtwidrig, die Versammlung einzuberufen, kann sie nach § 24 Abs. 3 WEG auch durch die oder den Vorsitzenden des Verwaltungsbeirats, deren Vertretung oder eine durch Beschluss ermächtigte Wohnungseigentümerin oder einen ermächtigten Wohnungseigentümer einberufen werden.</w:t>
      </w:r>
    </w:p>
    <w:p>
      <w:pPr>
        <w:spacing w:after="720" w:before="200"/>
      </w:pPr>
      <w:r>
        <w:t xml:space="preserve">Mit freundlichen Grüßen</w:t>
      </w:r>
    </w:p>
    <w:p>
      <w:pPr>
        <w:spacing w:after="160" w:before="0"/>
      </w:pPr>
      <w:r>
        <w:rPr>
          <w:highlight w:val="yellow"/>
          <w:highlightCs w:val="yellow"/>
        </w:rPr>
        <w:t xml:space="preserve">[Ihr Name]</w:t>
      </w:r>
      <w:r>
        <w:t xml:space="preserve">, im Namen der unterzeichnenden Eigentümer</w:t>
      </w:r>
    </w:p>
    <w:p>
      <w:r>
        <w:br w:type="page"/>
      </w:r>
    </w:p>
    <w:p>
      <w:pPr>
        <w:spacing w:after="60" w:before="0"/>
      </w:pPr>
      <w:r>
        <w:rPr>
          <w:b/>
          <w:bCs/>
          <w:sz w:val="36"/>
          <w:szCs w:val="36"/>
        </w:rPr>
        <w:t xml:space="preserve">Unterschriftenliste</w:t>
      </w:r>
    </w:p>
    <w:p>
      <w:pPr>
        <w:spacing w:after="320" w:before="0"/>
      </w:pPr>
      <w:r>
        <w:t xml:space="preserve">zum Verlangen auf Einberufung einer Eigentümerversammlung der WEG </w:t>
      </w:r>
      <w:r>
        <w:rPr>
          <w:highlight w:val="yellow"/>
          <w:highlightCs w:val="yellow"/>
        </w:rPr>
        <w:t xml:space="preserve">[Anschrift der WEG]</w:t>
      </w:r>
      <w:r>
        <w:t xml:space="preserve"> vom </w:t>
      </w:r>
      <w:r>
        <w:rPr>
          <w:highlight w:val="yellow"/>
          <w:highlightCs w:val="yellow"/>
        </w:rPr>
        <w:t xml:space="preserve">[Datum]</w:t>
      </w:r>
    </w:p>
    <w:tbl>
      <w:tblPr>
        <w:tblW w:type="dxa" w:w="9354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3741"/>
        <w:gridCol w:w="1216"/>
        <w:gridCol w:w="1590"/>
        <w:gridCol w:w="2806"/>
      </w:tblGrid>
      <w:tr>
        <w:trPr>
          <w:tblHeader/>
        </w:trPr>
        <w:tc>
          <w:tcPr>
            <w:tcW w:type="dxa" w:w="37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tcW w:type="dxa" w:w="12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Einheit</w:t>
            </w:r>
          </w:p>
        </w:tc>
        <w:tc>
          <w:tcPr>
            <w:tcW w:type="dxa" w:w="15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Datum</w:t>
            </w:r>
          </w:p>
        </w:tc>
        <w:tc>
          <w:tcPr>
            <w:tcW w:type="dxa" w:w="28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</w:rPr>
              <w:t xml:space="preserve">Unterschrift</w:t>
            </w:r>
          </w:p>
        </w:tc>
      </w:tr>
      <w:tr>
        <w:trPr>
          <w:tblHeader w:val="false"/>
        </w:trPr>
        <w:tc>
          <w:tcPr>
            <w:tcW w:type="dxa" w:w="37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2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5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28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37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2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5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28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37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2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5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28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37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2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5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28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37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2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5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28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37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2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5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28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37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2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5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28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37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2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5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28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37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2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5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28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374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2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159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  <w:tc>
          <w:tcPr>
            <w:tcW w:type="dxa" w:w="280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</w:pPr>
          </w:p>
        </w:tc>
      </w:tr>
    </w:tbl>
    <w:p>
      <w:pPr>
        <w:spacing w:after="160"/>
      </w:pPr>
    </w:p>
    <w:p>
      <w:pPr>
        <w:spacing w:after="160" w:before="0"/>
      </w:pPr>
      <w:r>
        <w:rPr>
          <w:color w:val="666666"/>
          <w:sz w:val="18"/>
          <w:szCs w:val="18"/>
        </w:rPr>
        <w:t xml:space="preserve">Maßgeblich ist die Zahl der Wohnungseigentümer, nicht die Höhe der Miteigentumsanteile (§ 24 Abs. 2 WEG). Bitte unterschreiben Sie mit Namen und Einheit.</w:t>
      </w:r>
    </w:p>
    <w:sectPr>
      <w:footerReference w:type="default" r:id="rId7"/>
      <w:pgSz w:w="11906" w:h="16838" w:orient="portrait"/>
      <w:pgMar w:top="1701" w:right="1134" w:bottom="1134" w:left="1418" w:header="708" w:footer="65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6666"/>
        <w:sz w:val="16"/>
        <w:szCs w:val="16"/>
      </w:rPr>
      <w:t xml:space="preserve">Seite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von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Verwaltung lädt nicht ein? Einberufung der Eigentümerversammlung verlangen</dc:title>
  <dc:creator>Eigentümer-Ratgeber</dc:creator>
  <cp:lastModifiedBy>Un-named</cp:lastModifiedBy>
  <cp:revision>1</cp:revision>
  <dcterms:created xsi:type="dcterms:W3CDTF">2026-10-04T19:30:09.212Z</dcterms:created>
  <dcterms:modified xsi:type="dcterms:W3CDTF">2026-10-04T19:30:09.212Z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